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25ABB" w14:textId="77777777" w:rsidR="00E47CDC" w:rsidRDefault="006255F0">
      <w:pPr>
        <w:spacing w:after="33"/>
        <w:ind w:left="0" w:right="7" w:firstLine="0"/>
        <w:jc w:val="center"/>
      </w:pPr>
      <w:r>
        <w:rPr>
          <w:sz w:val="24"/>
        </w:rPr>
        <w:t>社会福祉法人西会津町授産場 役員等報酬規程</w:t>
      </w:r>
      <w:r>
        <w:rPr>
          <w:rFonts w:ascii="Century" w:eastAsia="Century" w:hAnsi="Century" w:cs="Century"/>
          <w:sz w:val="24"/>
        </w:rPr>
        <w:t xml:space="preserve"> </w:t>
      </w:r>
    </w:p>
    <w:p w14:paraId="170F8078" w14:textId="77777777" w:rsidR="00E47CDC" w:rsidRDefault="006255F0">
      <w:pPr>
        <w:ind w:left="-5"/>
      </w:pPr>
      <w:r>
        <w:t>（目的）</w:t>
      </w:r>
      <w:r>
        <w:rPr>
          <w:rFonts w:ascii="Century" w:eastAsia="Century" w:hAnsi="Century" w:cs="Century"/>
        </w:rPr>
        <w:t xml:space="preserve"> </w:t>
      </w:r>
    </w:p>
    <w:p w14:paraId="48C0287A" w14:textId="77777777" w:rsidR="00E47CDC" w:rsidRDefault="006255F0">
      <w:pPr>
        <w:spacing w:after="9" w:line="324" w:lineRule="auto"/>
        <w:ind w:left="671" w:hanging="686"/>
      </w:pPr>
      <w:r>
        <w:t xml:space="preserve">第１条 この規程は、社会福祉法人西会津町授産場（以下「当法人」という。）定款第８条及び第 </w:t>
      </w:r>
      <w:r>
        <w:rPr>
          <w:rFonts w:ascii="Century" w:eastAsia="Century" w:hAnsi="Century" w:cs="Century"/>
        </w:rPr>
        <w:t xml:space="preserve">21 </w:t>
      </w:r>
      <w:r>
        <w:t>条の規定に基づき、役員（理事及び監事）及び評議員（以下「役員等」とする）の報酬等について定めるものする。</w:t>
      </w:r>
      <w:r>
        <w:rPr>
          <w:rFonts w:ascii="Century" w:eastAsia="Century" w:hAnsi="Century" w:cs="Century"/>
        </w:rPr>
        <w:t xml:space="preserve"> </w:t>
      </w:r>
    </w:p>
    <w:p w14:paraId="0EDDA298" w14:textId="77777777" w:rsidR="00E47CDC" w:rsidRDefault="006255F0">
      <w:pPr>
        <w:ind w:left="0" w:firstLine="0"/>
        <w:jc w:val="left"/>
      </w:pPr>
      <w:r>
        <w:rPr>
          <w:rFonts w:ascii="Century" w:eastAsia="Century" w:hAnsi="Century" w:cs="Century"/>
        </w:rPr>
        <w:t xml:space="preserve"> </w:t>
      </w:r>
    </w:p>
    <w:p w14:paraId="67B365A0" w14:textId="77777777" w:rsidR="00E47CDC" w:rsidRDefault="006255F0">
      <w:pPr>
        <w:ind w:left="-5"/>
      </w:pPr>
      <w:r>
        <w:t>（会議出席報酬等）</w:t>
      </w:r>
      <w:r>
        <w:rPr>
          <w:rFonts w:ascii="Century" w:eastAsia="Century" w:hAnsi="Century" w:cs="Century"/>
        </w:rPr>
        <w:t xml:space="preserve"> </w:t>
      </w:r>
    </w:p>
    <w:p w14:paraId="684EA51B" w14:textId="77777777" w:rsidR="00E47CDC" w:rsidRDefault="006255F0">
      <w:pPr>
        <w:spacing w:after="0" w:line="333" w:lineRule="auto"/>
        <w:ind w:left="0" w:firstLine="0"/>
        <w:jc w:val="center"/>
      </w:pPr>
      <w:r>
        <w:t xml:space="preserve">第 </w:t>
      </w:r>
      <w:r>
        <w:rPr>
          <w:rFonts w:ascii="Century" w:eastAsia="Century" w:hAnsi="Century" w:cs="Century"/>
        </w:rPr>
        <w:t xml:space="preserve">2 </w:t>
      </w:r>
      <w:r>
        <w:t>条 役員等が理事会、会計監査、評議員会に出席したときは、別表１に定める報酬及び役員の費用弁償規程に基づき旅費（日当を除く）を支給するものとする。</w:t>
      </w:r>
      <w:r>
        <w:rPr>
          <w:rFonts w:ascii="Century" w:eastAsia="Century" w:hAnsi="Century" w:cs="Century"/>
        </w:rPr>
        <w:t xml:space="preserve"> </w:t>
      </w:r>
    </w:p>
    <w:p w14:paraId="2C20F1EC" w14:textId="77777777" w:rsidR="00E47CDC" w:rsidRDefault="006255F0">
      <w:pPr>
        <w:ind w:left="0" w:firstLine="0"/>
        <w:jc w:val="left"/>
      </w:pPr>
      <w:r>
        <w:rPr>
          <w:rFonts w:ascii="Century" w:eastAsia="Century" w:hAnsi="Century" w:cs="Century"/>
        </w:rPr>
        <w:t xml:space="preserve"> </w:t>
      </w:r>
    </w:p>
    <w:p w14:paraId="06EDC0E8" w14:textId="77777777" w:rsidR="00E47CDC" w:rsidRDefault="006255F0">
      <w:pPr>
        <w:ind w:left="-5"/>
      </w:pPr>
      <w:r>
        <w:t>（業務報酬等）</w:t>
      </w:r>
      <w:r>
        <w:rPr>
          <w:rFonts w:ascii="Century" w:eastAsia="Century" w:hAnsi="Century" w:cs="Century"/>
        </w:rPr>
        <w:t xml:space="preserve"> </w:t>
      </w:r>
    </w:p>
    <w:p w14:paraId="6A0E3369" w14:textId="77777777" w:rsidR="00E47CDC" w:rsidRDefault="006255F0">
      <w:pPr>
        <w:spacing w:after="0" w:line="333" w:lineRule="auto"/>
        <w:ind w:left="671" w:hanging="686"/>
      </w:pPr>
      <w:r>
        <w:t xml:space="preserve">第 </w:t>
      </w:r>
      <w:r>
        <w:rPr>
          <w:rFonts w:ascii="Century" w:eastAsia="Century" w:hAnsi="Century" w:cs="Century"/>
        </w:rPr>
        <w:t xml:space="preserve">3 </w:t>
      </w:r>
      <w:r>
        <w:t>条 役員等が、法人及び施設の運営のための業務に従事した場合は別表１に定める報酬及び役員の費用弁償規程に基づき旅費を支給するものとする。</w:t>
      </w:r>
      <w:r>
        <w:rPr>
          <w:rFonts w:ascii="Century" w:eastAsia="Century" w:hAnsi="Century" w:cs="Century"/>
        </w:rPr>
        <w:t xml:space="preserve"> </w:t>
      </w:r>
    </w:p>
    <w:p w14:paraId="3DD726A6" w14:textId="77777777" w:rsidR="00E47CDC" w:rsidRDefault="006255F0">
      <w:pPr>
        <w:ind w:left="0" w:firstLine="0"/>
        <w:jc w:val="left"/>
      </w:pPr>
      <w:r>
        <w:rPr>
          <w:rFonts w:ascii="Century" w:eastAsia="Century" w:hAnsi="Century" w:cs="Century"/>
        </w:rPr>
        <w:t xml:space="preserve"> </w:t>
      </w:r>
    </w:p>
    <w:p w14:paraId="01F2908A" w14:textId="77777777" w:rsidR="00E47CDC" w:rsidRDefault="006255F0">
      <w:pPr>
        <w:ind w:left="-5"/>
      </w:pPr>
      <w:r>
        <w:t>（理事長報酬）</w:t>
      </w:r>
      <w:r>
        <w:rPr>
          <w:rFonts w:ascii="Century" w:eastAsia="Century" w:hAnsi="Century" w:cs="Century"/>
        </w:rPr>
        <w:t xml:space="preserve"> </w:t>
      </w:r>
    </w:p>
    <w:p w14:paraId="519FB6A1" w14:textId="77777777" w:rsidR="00E47CDC" w:rsidRDefault="006255F0">
      <w:pPr>
        <w:spacing w:after="0" w:line="334" w:lineRule="auto"/>
        <w:ind w:left="671" w:hanging="686"/>
      </w:pPr>
      <w:r>
        <w:t xml:space="preserve">第 </w:t>
      </w:r>
      <w:r>
        <w:rPr>
          <w:rFonts w:ascii="Century" w:eastAsia="Century" w:hAnsi="Century" w:cs="Century"/>
        </w:rPr>
        <w:t xml:space="preserve">4 </w:t>
      </w:r>
      <w:r>
        <w:t xml:space="preserve">条 役員等のうち、理事長に対しては年額で報酬を支払うものとし、その額は別表 </w:t>
      </w:r>
      <w:r>
        <w:rPr>
          <w:rFonts w:ascii="Century" w:eastAsia="Century" w:hAnsi="Century" w:cs="Century"/>
        </w:rPr>
        <w:t xml:space="preserve">2 </w:t>
      </w:r>
      <w:r>
        <w:t>のとおりとする。</w:t>
      </w:r>
      <w:r>
        <w:rPr>
          <w:rFonts w:ascii="Century" w:eastAsia="Century" w:hAnsi="Century" w:cs="Century"/>
        </w:rPr>
        <w:t xml:space="preserve"> </w:t>
      </w:r>
    </w:p>
    <w:p w14:paraId="772E16AE" w14:textId="77777777" w:rsidR="00E47CDC" w:rsidRDefault="006255F0">
      <w:pPr>
        <w:ind w:left="-5"/>
      </w:pPr>
      <w:r>
        <w:t xml:space="preserve">  </w:t>
      </w:r>
      <w:r>
        <w:rPr>
          <w:rFonts w:ascii="Century" w:eastAsia="Century" w:hAnsi="Century" w:cs="Century"/>
        </w:rPr>
        <w:t>2</w:t>
      </w:r>
      <w:r>
        <w:t xml:space="preserve"> 理事長に対しては会議出席報酬及び業務報酬は支給しない。</w:t>
      </w:r>
      <w:r>
        <w:rPr>
          <w:rFonts w:ascii="Century" w:eastAsia="Century" w:hAnsi="Century" w:cs="Century"/>
        </w:rPr>
        <w:t xml:space="preserve"> </w:t>
      </w:r>
    </w:p>
    <w:p w14:paraId="3E28FA09" w14:textId="77777777" w:rsidR="00E47CDC" w:rsidRDefault="006255F0">
      <w:pPr>
        <w:ind w:left="0" w:firstLine="0"/>
        <w:jc w:val="left"/>
      </w:pPr>
      <w:r>
        <w:rPr>
          <w:rFonts w:ascii="Century" w:eastAsia="Century" w:hAnsi="Century" w:cs="Century"/>
        </w:rPr>
        <w:t xml:space="preserve"> </w:t>
      </w:r>
    </w:p>
    <w:p w14:paraId="450D099B" w14:textId="77777777" w:rsidR="00E47CDC" w:rsidRDefault="006255F0">
      <w:pPr>
        <w:ind w:left="-5"/>
      </w:pPr>
      <w:r>
        <w:t>（重複支給の禁止）</w:t>
      </w:r>
      <w:r>
        <w:rPr>
          <w:rFonts w:ascii="Century" w:eastAsia="Century" w:hAnsi="Century" w:cs="Century"/>
        </w:rPr>
        <w:t xml:space="preserve"> </w:t>
      </w:r>
    </w:p>
    <w:p w14:paraId="20364D16" w14:textId="77777777" w:rsidR="00E47CDC" w:rsidRDefault="006255F0">
      <w:pPr>
        <w:spacing w:after="0" w:line="334" w:lineRule="auto"/>
        <w:ind w:left="671" w:hanging="686"/>
      </w:pPr>
      <w:r>
        <w:t xml:space="preserve">第 </w:t>
      </w:r>
      <w:r>
        <w:rPr>
          <w:rFonts w:ascii="Century" w:eastAsia="Century" w:hAnsi="Century" w:cs="Century"/>
        </w:rPr>
        <w:t xml:space="preserve">5 </w:t>
      </w:r>
      <w:r>
        <w:t>条 役員等が、同一日に開催される理事会及び評議員会のいずれも</w:t>
      </w:r>
      <w:proofErr w:type="gramStart"/>
      <w:r>
        <w:t>にも</w:t>
      </w:r>
      <w:proofErr w:type="gramEnd"/>
      <w:r>
        <w:t>出席した場合は、重複して支給しない。</w:t>
      </w:r>
      <w:r>
        <w:rPr>
          <w:rFonts w:ascii="Century" w:eastAsia="Century" w:hAnsi="Century" w:cs="Century"/>
        </w:rPr>
        <w:t xml:space="preserve"> </w:t>
      </w:r>
    </w:p>
    <w:p w14:paraId="5E380D4C" w14:textId="77777777" w:rsidR="00E47CDC" w:rsidRDefault="00EF0199" w:rsidP="00EF0199">
      <w:pPr>
        <w:ind w:left="-5" w:firstLineChars="100" w:firstLine="210"/>
      </w:pPr>
      <w:r>
        <w:rPr>
          <w:rFonts w:ascii="Century" w:eastAsia="Century" w:hAnsi="Century" w:cs="Century"/>
        </w:rPr>
        <w:t>2</w:t>
      </w:r>
      <w:r>
        <w:rPr>
          <w:rFonts w:asciiTheme="minorEastAsia" w:eastAsiaTheme="minorEastAsia" w:hAnsiTheme="minorEastAsia" w:cs="Century" w:hint="eastAsia"/>
        </w:rPr>
        <w:t xml:space="preserve">　</w:t>
      </w:r>
      <w:r w:rsidR="006255F0">
        <w:t>当法人の職員を兼務する役員は、この規程を適用しない。</w:t>
      </w:r>
      <w:r w:rsidR="006255F0">
        <w:rPr>
          <w:rFonts w:ascii="Century" w:eastAsia="Century" w:hAnsi="Century" w:cs="Century"/>
        </w:rPr>
        <w:t xml:space="preserve"> </w:t>
      </w:r>
    </w:p>
    <w:p w14:paraId="27630151" w14:textId="77777777" w:rsidR="00E47CDC" w:rsidRDefault="006255F0">
      <w:pPr>
        <w:spacing w:after="83"/>
        <w:ind w:left="0" w:firstLine="0"/>
        <w:jc w:val="left"/>
      </w:pPr>
      <w:r>
        <w:rPr>
          <w:rFonts w:ascii="Century" w:eastAsia="Century" w:hAnsi="Century" w:cs="Century"/>
        </w:rPr>
        <w:t xml:space="preserve"> </w:t>
      </w:r>
    </w:p>
    <w:p w14:paraId="1C3638B3" w14:textId="27BB4F4F" w:rsidR="00E47CDC" w:rsidRDefault="006255F0">
      <w:pPr>
        <w:ind w:left="221"/>
        <w:rPr>
          <w:rFonts w:ascii="Century" w:eastAsia="Century" w:hAnsi="Century" w:cs="Century"/>
        </w:rPr>
      </w:pPr>
      <w:r>
        <w:t>附則 この規程は、平成</w:t>
      </w:r>
      <w:r w:rsidR="008F6A8F">
        <w:rPr>
          <w:rFonts w:asciiTheme="minorEastAsia" w:eastAsiaTheme="minorEastAsia" w:hAnsiTheme="minorEastAsia" w:cs="Century" w:hint="eastAsia"/>
        </w:rPr>
        <w:t>29</w:t>
      </w:r>
      <w:r>
        <w:rPr>
          <w:rFonts w:ascii="Century" w:eastAsia="Century" w:hAnsi="Century" w:cs="Century"/>
        </w:rPr>
        <w:t xml:space="preserve"> </w:t>
      </w:r>
      <w:r>
        <w:t xml:space="preserve">年 </w:t>
      </w:r>
      <w:r w:rsidR="008F6A8F">
        <w:rPr>
          <w:rFonts w:asciiTheme="minorEastAsia" w:eastAsiaTheme="minorEastAsia" w:hAnsiTheme="minorEastAsia" w:cs="Century" w:hint="eastAsia"/>
        </w:rPr>
        <w:t>6</w:t>
      </w:r>
      <w:r>
        <w:t>月</w:t>
      </w:r>
      <w:r w:rsidR="008F6A8F">
        <w:rPr>
          <w:rFonts w:hint="eastAsia"/>
        </w:rPr>
        <w:t>1</w:t>
      </w:r>
      <w:r>
        <w:t>日から施行する。</w:t>
      </w:r>
      <w:r>
        <w:rPr>
          <w:rFonts w:ascii="Century" w:eastAsia="Century" w:hAnsi="Century" w:cs="Century"/>
        </w:rPr>
        <w:t xml:space="preserve"> </w:t>
      </w:r>
    </w:p>
    <w:p w14:paraId="06111FAD" w14:textId="69892C28" w:rsidR="008F6A8F" w:rsidRDefault="008F6A8F">
      <w:pPr>
        <w:ind w:left="221"/>
      </w:pPr>
      <w:r>
        <w:rPr>
          <w:rFonts w:hint="eastAsia"/>
        </w:rPr>
        <w:t xml:space="preserve">附則　この規定は、令和5年4月1日から施行する。　　</w:t>
      </w:r>
    </w:p>
    <w:p w14:paraId="6729EE50" w14:textId="77777777" w:rsidR="00E47CDC" w:rsidRDefault="006255F0" w:rsidP="002A3C95">
      <w:pPr>
        <w:spacing w:after="83"/>
        <w:ind w:left="0" w:firstLine="0"/>
        <w:jc w:val="left"/>
      </w:pPr>
      <w:r>
        <w:rPr>
          <w:rFonts w:ascii="Century" w:eastAsia="Century" w:hAnsi="Century" w:cs="Century"/>
        </w:rPr>
        <w:t xml:space="preserve"> </w:t>
      </w:r>
      <w:r w:rsidR="002A3C95">
        <w:rPr>
          <w:rFonts w:asciiTheme="minorEastAsia" w:eastAsiaTheme="minorEastAsia" w:hAnsiTheme="minorEastAsia" w:cs="Century" w:hint="eastAsia"/>
        </w:rPr>
        <w:t xml:space="preserve">　　　</w:t>
      </w:r>
      <w:r>
        <w:t>別表１</w:t>
      </w:r>
      <w:r>
        <w:rPr>
          <w:rFonts w:ascii="Century" w:eastAsia="Century" w:hAnsi="Century" w:cs="Century"/>
        </w:rPr>
        <w:t xml:space="preserve"> </w:t>
      </w:r>
    </w:p>
    <w:tbl>
      <w:tblPr>
        <w:tblStyle w:val="TableGrid"/>
        <w:tblW w:w="7043" w:type="dxa"/>
        <w:tblInd w:w="850" w:type="dxa"/>
        <w:tblCellMar>
          <w:top w:w="81" w:type="dxa"/>
          <w:left w:w="108" w:type="dxa"/>
          <w:right w:w="115" w:type="dxa"/>
        </w:tblCellMar>
        <w:tblLook w:val="04A0" w:firstRow="1" w:lastRow="0" w:firstColumn="1" w:lastColumn="0" w:noHBand="0" w:noVBand="1"/>
      </w:tblPr>
      <w:tblGrid>
        <w:gridCol w:w="2660"/>
        <w:gridCol w:w="2268"/>
        <w:gridCol w:w="2115"/>
      </w:tblGrid>
      <w:tr w:rsidR="00E47CDC" w14:paraId="513A5FDF"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4EA8513F" w14:textId="77777777" w:rsidR="00E47CDC" w:rsidRDefault="006255F0">
            <w:pPr>
              <w:spacing w:after="0"/>
              <w:ind w:left="421" w:firstLine="0"/>
              <w:jc w:val="left"/>
            </w:pPr>
            <w:r>
              <w:rPr>
                <w:rFonts w:ascii="Century" w:eastAsia="Century" w:hAnsi="Century" w:cs="Century"/>
              </w:rPr>
              <w:t xml:space="preserve"> </w:t>
            </w:r>
            <w:r>
              <w:t>名  称</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2A41C417" w14:textId="77777777" w:rsidR="00E47CDC" w:rsidRDefault="006255F0">
            <w:pPr>
              <w:spacing w:after="0"/>
              <w:ind w:left="212" w:firstLine="0"/>
              <w:jc w:val="left"/>
            </w:pPr>
            <w:r>
              <w:t xml:space="preserve"> 日 額</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80C76E7" w14:textId="77777777" w:rsidR="00E47CDC" w:rsidRDefault="006255F0" w:rsidP="006255F0">
            <w:pPr>
              <w:spacing w:after="0"/>
              <w:ind w:left="315" w:firstLineChars="100" w:firstLine="210"/>
              <w:jc w:val="left"/>
            </w:pPr>
            <w:r>
              <w:t>支給日</w:t>
            </w:r>
            <w:r>
              <w:rPr>
                <w:rFonts w:ascii="Century" w:eastAsia="Century" w:hAnsi="Century" w:cs="Century"/>
              </w:rPr>
              <w:t xml:space="preserve"> </w:t>
            </w:r>
          </w:p>
        </w:tc>
      </w:tr>
      <w:tr w:rsidR="00E47CDC" w14:paraId="3186F2E5"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477CD3B0" w14:textId="77777777" w:rsidR="00E47CDC" w:rsidRDefault="006255F0">
            <w:pPr>
              <w:spacing w:after="0"/>
              <w:ind w:left="211" w:firstLine="0"/>
              <w:jc w:val="left"/>
            </w:pPr>
            <w:r>
              <w:t>会議出席報酬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AD1F370" w14:textId="77777777" w:rsidR="00E47CDC" w:rsidRDefault="006255F0" w:rsidP="002A3C95">
            <w:pPr>
              <w:spacing w:after="0"/>
              <w:ind w:left="0" w:firstLineChars="300" w:firstLine="630"/>
              <w:jc w:val="left"/>
            </w:pPr>
            <w:r>
              <w:rPr>
                <w:rFonts w:ascii="Century" w:eastAsia="Century" w:hAnsi="Century" w:cs="Century"/>
              </w:rPr>
              <w:t xml:space="preserve">3,000 </w:t>
            </w:r>
            <w:r>
              <w:t>円</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0374C3C4" w14:textId="77777777" w:rsidR="00E47CDC" w:rsidRDefault="006255F0">
            <w:pPr>
              <w:spacing w:after="0"/>
              <w:ind w:left="211" w:firstLine="0"/>
              <w:jc w:val="left"/>
            </w:pPr>
            <w:r>
              <w:t>その都度</w:t>
            </w:r>
            <w:r>
              <w:rPr>
                <w:rFonts w:ascii="Century" w:eastAsia="Century" w:hAnsi="Century" w:cs="Century"/>
              </w:rPr>
              <w:t xml:space="preserve"> </w:t>
            </w:r>
          </w:p>
        </w:tc>
      </w:tr>
      <w:tr w:rsidR="00E47CDC" w14:paraId="63859223" w14:textId="77777777">
        <w:trPr>
          <w:trHeight w:val="372"/>
        </w:trPr>
        <w:tc>
          <w:tcPr>
            <w:tcW w:w="2660" w:type="dxa"/>
            <w:tcBorders>
              <w:top w:val="single" w:sz="4" w:space="0" w:color="000000"/>
              <w:left w:val="single" w:sz="4" w:space="0" w:color="000000"/>
              <w:bottom w:val="single" w:sz="4" w:space="0" w:color="000000"/>
              <w:right w:val="single" w:sz="4" w:space="0" w:color="000000"/>
            </w:tcBorders>
          </w:tcPr>
          <w:p w14:paraId="212119FA" w14:textId="77777777" w:rsidR="00E47CDC" w:rsidRDefault="006255F0">
            <w:pPr>
              <w:spacing w:after="0"/>
              <w:ind w:left="211" w:firstLine="0"/>
              <w:jc w:val="left"/>
            </w:pPr>
            <w:r>
              <w:t>業務報酬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0DEE5D0C" w14:textId="77777777" w:rsidR="00E47CDC" w:rsidRDefault="006255F0" w:rsidP="002A3C95">
            <w:pPr>
              <w:spacing w:after="0"/>
              <w:ind w:firstLineChars="300" w:firstLine="630"/>
              <w:jc w:val="left"/>
            </w:pPr>
            <w:r>
              <w:rPr>
                <w:rFonts w:ascii="Century" w:eastAsia="Century" w:hAnsi="Century" w:cs="Century"/>
              </w:rPr>
              <w:t xml:space="preserve">3,000 </w:t>
            </w:r>
            <w:r>
              <w:t>円</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0C7444F1" w14:textId="77777777" w:rsidR="00E47CDC" w:rsidRDefault="006255F0">
            <w:pPr>
              <w:spacing w:after="0"/>
              <w:ind w:left="0" w:firstLine="0"/>
              <w:jc w:val="left"/>
            </w:pPr>
            <w:r>
              <w:t xml:space="preserve">  その都度</w:t>
            </w:r>
            <w:r>
              <w:rPr>
                <w:rFonts w:ascii="Century" w:eastAsia="Century" w:hAnsi="Century" w:cs="Century"/>
              </w:rPr>
              <w:t xml:space="preserve"> </w:t>
            </w:r>
          </w:p>
        </w:tc>
      </w:tr>
    </w:tbl>
    <w:p w14:paraId="16443896" w14:textId="77777777" w:rsidR="00E47CDC" w:rsidRDefault="006255F0">
      <w:pPr>
        <w:ind w:left="-5"/>
        <w:rPr>
          <w:rFonts w:ascii="Century" w:eastAsia="Century" w:hAnsi="Century" w:cs="Century"/>
        </w:rPr>
      </w:pPr>
      <w:r>
        <w:t xml:space="preserve">      </w:t>
      </w:r>
      <w:r w:rsidR="00D31A85">
        <w:rPr>
          <w:rFonts w:hint="eastAsia"/>
        </w:rPr>
        <w:t xml:space="preserve">　　　</w:t>
      </w:r>
      <w:r>
        <w:t>※上記の報酬は所得税控除後の金額とする。</w:t>
      </w:r>
      <w:r>
        <w:rPr>
          <w:rFonts w:ascii="Century" w:eastAsia="Century" w:hAnsi="Century" w:cs="Century"/>
        </w:rPr>
        <w:t xml:space="preserve"> </w:t>
      </w:r>
    </w:p>
    <w:p w14:paraId="523B8D3C" w14:textId="77777777" w:rsidR="002A3C95" w:rsidRDefault="002A3C95">
      <w:pPr>
        <w:ind w:left="-5"/>
      </w:pPr>
    </w:p>
    <w:p w14:paraId="51A62038" w14:textId="77777777" w:rsidR="00E47CDC" w:rsidRDefault="006255F0">
      <w:pPr>
        <w:ind w:left="641"/>
      </w:pPr>
      <w:r>
        <w:t>別表２</w:t>
      </w:r>
      <w:r>
        <w:rPr>
          <w:rFonts w:ascii="Century" w:eastAsia="Century" w:hAnsi="Century" w:cs="Century"/>
        </w:rPr>
        <w:t xml:space="preserve"> </w:t>
      </w:r>
    </w:p>
    <w:tbl>
      <w:tblPr>
        <w:tblStyle w:val="TableGrid"/>
        <w:tblW w:w="7043" w:type="dxa"/>
        <w:tblInd w:w="850" w:type="dxa"/>
        <w:tblCellMar>
          <w:top w:w="81" w:type="dxa"/>
          <w:left w:w="108" w:type="dxa"/>
          <w:right w:w="115" w:type="dxa"/>
        </w:tblCellMar>
        <w:tblLook w:val="04A0" w:firstRow="1" w:lastRow="0" w:firstColumn="1" w:lastColumn="0" w:noHBand="0" w:noVBand="1"/>
      </w:tblPr>
      <w:tblGrid>
        <w:gridCol w:w="2660"/>
        <w:gridCol w:w="2268"/>
        <w:gridCol w:w="2115"/>
      </w:tblGrid>
      <w:tr w:rsidR="00E47CDC" w14:paraId="2A2B5565"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6D2EF3FC" w14:textId="77777777" w:rsidR="00E47CDC" w:rsidRDefault="006255F0">
            <w:pPr>
              <w:spacing w:after="0"/>
              <w:ind w:left="421" w:firstLine="0"/>
              <w:jc w:val="left"/>
            </w:pPr>
            <w:r>
              <w:rPr>
                <w:rFonts w:ascii="Century" w:eastAsia="Century" w:hAnsi="Century" w:cs="Century"/>
              </w:rPr>
              <w:t xml:space="preserve"> </w:t>
            </w:r>
            <w:r>
              <w:t>名  称</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D52FD1D" w14:textId="77777777" w:rsidR="00E47CDC" w:rsidRDefault="006255F0">
            <w:pPr>
              <w:spacing w:after="0"/>
              <w:ind w:left="0" w:firstLine="0"/>
              <w:jc w:val="left"/>
            </w:pPr>
            <w:r>
              <w:t xml:space="preserve">  </w:t>
            </w:r>
            <w:r>
              <w:rPr>
                <w:rFonts w:ascii="Century" w:eastAsia="Century" w:hAnsi="Century" w:cs="Century"/>
              </w:rPr>
              <w:t xml:space="preserve"> </w:t>
            </w:r>
            <w:r>
              <w:t>年 額</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3C51109" w14:textId="77777777" w:rsidR="00E47CDC" w:rsidRDefault="006255F0" w:rsidP="006255F0">
            <w:pPr>
              <w:spacing w:after="0"/>
              <w:ind w:left="211" w:firstLineChars="200" w:firstLine="420"/>
              <w:jc w:val="left"/>
            </w:pPr>
            <w:r>
              <w:t>支給回数</w:t>
            </w:r>
            <w:r>
              <w:rPr>
                <w:rFonts w:ascii="Century" w:eastAsia="Century" w:hAnsi="Century" w:cs="Century"/>
              </w:rPr>
              <w:t xml:space="preserve"> </w:t>
            </w:r>
          </w:p>
        </w:tc>
      </w:tr>
      <w:tr w:rsidR="00E47CDC" w14:paraId="40011F4E" w14:textId="77777777">
        <w:trPr>
          <w:trHeight w:val="742"/>
        </w:trPr>
        <w:tc>
          <w:tcPr>
            <w:tcW w:w="2660" w:type="dxa"/>
            <w:tcBorders>
              <w:top w:val="single" w:sz="4" w:space="0" w:color="000000"/>
              <w:left w:val="single" w:sz="4" w:space="0" w:color="000000"/>
              <w:bottom w:val="single" w:sz="4" w:space="0" w:color="000000"/>
              <w:right w:val="single" w:sz="4" w:space="0" w:color="000000"/>
            </w:tcBorders>
          </w:tcPr>
          <w:p w14:paraId="5B77D656" w14:textId="77777777" w:rsidR="00E47CDC" w:rsidRDefault="006255F0">
            <w:pPr>
              <w:spacing w:after="0"/>
              <w:ind w:left="211" w:firstLine="0"/>
              <w:jc w:val="left"/>
            </w:pPr>
            <w:r>
              <w:t>理事長報酬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F66887F" w14:textId="21F8FBEA" w:rsidR="00E47CDC" w:rsidRDefault="008F6A8F" w:rsidP="00EF0199">
            <w:pPr>
              <w:spacing w:after="0"/>
              <w:ind w:firstLineChars="200" w:firstLine="420"/>
              <w:jc w:val="left"/>
            </w:pPr>
            <w:r>
              <w:rPr>
                <w:rFonts w:ascii="Century" w:eastAsia="Century" w:hAnsi="Century" w:cs="Century"/>
              </w:rPr>
              <w:t>24</w:t>
            </w:r>
            <w:r w:rsidR="006255F0">
              <w:rPr>
                <w:rFonts w:ascii="Century" w:eastAsia="Century" w:hAnsi="Century" w:cs="Century"/>
              </w:rPr>
              <w:t xml:space="preserve">0,000 </w:t>
            </w:r>
            <w:r w:rsidR="006255F0">
              <w:t>円</w:t>
            </w:r>
            <w:r w:rsidR="006255F0">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B8F2F27" w14:textId="77777777" w:rsidR="00E47CDC" w:rsidRDefault="006255F0" w:rsidP="006255F0">
            <w:pPr>
              <w:spacing w:after="85"/>
              <w:ind w:left="0" w:firstLineChars="100" w:firstLine="210"/>
              <w:jc w:val="left"/>
            </w:pPr>
            <w:r>
              <w:t xml:space="preserve">年額の </w:t>
            </w:r>
            <w:r>
              <w:rPr>
                <w:rFonts w:ascii="Century" w:eastAsia="Century" w:hAnsi="Century" w:cs="Century"/>
              </w:rPr>
              <w:t xml:space="preserve">4 </w:t>
            </w:r>
            <w:r>
              <w:t xml:space="preserve">の </w:t>
            </w:r>
            <w:r>
              <w:rPr>
                <w:rFonts w:ascii="Century" w:eastAsia="Century" w:hAnsi="Century" w:cs="Century"/>
              </w:rPr>
              <w:t xml:space="preserve">1 </w:t>
            </w:r>
            <w:r>
              <w:t>を</w:t>
            </w:r>
            <w:r>
              <w:rPr>
                <w:rFonts w:ascii="Century" w:eastAsia="Century" w:hAnsi="Century" w:cs="Century"/>
              </w:rPr>
              <w:t xml:space="preserve"> </w:t>
            </w:r>
          </w:p>
          <w:p w14:paraId="7F10BBCA" w14:textId="77777777" w:rsidR="00E47CDC" w:rsidRDefault="006255F0" w:rsidP="006255F0">
            <w:pPr>
              <w:spacing w:after="0"/>
              <w:ind w:firstLineChars="100" w:firstLine="210"/>
            </w:pPr>
            <w:r>
              <w:rPr>
                <w:rFonts w:ascii="Century" w:eastAsia="Century" w:hAnsi="Century" w:cs="Century"/>
              </w:rPr>
              <w:t xml:space="preserve">4 </w:t>
            </w:r>
            <w:r>
              <w:t>回に分けて</w:t>
            </w:r>
            <w:r>
              <w:rPr>
                <w:rFonts w:ascii="Century" w:eastAsia="Century" w:hAnsi="Century" w:cs="Century"/>
              </w:rPr>
              <w:t xml:space="preserve"> </w:t>
            </w:r>
          </w:p>
        </w:tc>
      </w:tr>
    </w:tbl>
    <w:p w14:paraId="061AD4F9" w14:textId="77777777" w:rsidR="00E47CDC" w:rsidRDefault="006255F0">
      <w:pPr>
        <w:ind w:left="1270"/>
      </w:pPr>
      <w:r>
        <w:t>※上記の報酬は所得税控除後の金額とする。</w:t>
      </w:r>
      <w:r>
        <w:rPr>
          <w:rFonts w:ascii="Century" w:eastAsia="Century" w:hAnsi="Century" w:cs="Century"/>
        </w:rPr>
        <w:t xml:space="preserve"> </w:t>
      </w:r>
    </w:p>
    <w:sectPr w:rsidR="00E47CDC" w:rsidSect="008F6A8F">
      <w:pgSz w:w="11906" w:h="16838"/>
      <w:pgMar w:top="1134" w:right="1128" w:bottom="709" w:left="22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A2202" w14:textId="77777777" w:rsidR="006255F0" w:rsidRDefault="006255F0" w:rsidP="006255F0">
      <w:pPr>
        <w:spacing w:after="0" w:line="240" w:lineRule="auto"/>
      </w:pPr>
      <w:r>
        <w:separator/>
      </w:r>
    </w:p>
  </w:endnote>
  <w:endnote w:type="continuationSeparator" w:id="0">
    <w:p w14:paraId="57988F24" w14:textId="77777777" w:rsidR="006255F0" w:rsidRDefault="006255F0" w:rsidP="00625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8FB92" w14:textId="77777777" w:rsidR="006255F0" w:rsidRDefault="006255F0" w:rsidP="006255F0">
      <w:pPr>
        <w:spacing w:after="0" w:line="240" w:lineRule="auto"/>
      </w:pPr>
      <w:r>
        <w:separator/>
      </w:r>
    </w:p>
  </w:footnote>
  <w:footnote w:type="continuationSeparator" w:id="0">
    <w:p w14:paraId="7415FA90" w14:textId="77777777" w:rsidR="006255F0" w:rsidRDefault="006255F0" w:rsidP="006255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characterSpacingControl w:val="doNotCompress"/>
  <w:hdrShapeDefaults>
    <o:shapedefaults v:ext="edit" spidmax="614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7CDC"/>
    <w:rsid w:val="002A3C95"/>
    <w:rsid w:val="006255F0"/>
    <w:rsid w:val="008271BF"/>
    <w:rsid w:val="008F6A8F"/>
    <w:rsid w:val="00D31A85"/>
    <w:rsid w:val="00E47CDC"/>
    <w:rsid w:val="00EF01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EB1C9F3"/>
  <w15:docId w15:val="{455E3AE3-D2E8-4C97-A3AC-7D019F599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81" w:line="259" w:lineRule="auto"/>
      <w:ind w:left="10" w:hanging="10"/>
      <w:jc w:val="both"/>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6255F0"/>
    <w:pPr>
      <w:tabs>
        <w:tab w:val="center" w:pos="4252"/>
        <w:tab w:val="right" w:pos="8504"/>
      </w:tabs>
      <w:snapToGrid w:val="0"/>
    </w:pPr>
  </w:style>
  <w:style w:type="character" w:customStyle="1" w:styleId="a4">
    <w:name w:val="ヘッダー (文字)"/>
    <w:basedOn w:val="a0"/>
    <w:link w:val="a3"/>
    <w:uiPriority w:val="99"/>
    <w:rsid w:val="006255F0"/>
    <w:rPr>
      <w:rFonts w:ascii="ＭＳ 明朝" w:eastAsia="ＭＳ 明朝" w:hAnsi="ＭＳ 明朝" w:cs="ＭＳ 明朝"/>
      <w:color w:val="000000"/>
    </w:rPr>
  </w:style>
  <w:style w:type="paragraph" w:styleId="a5">
    <w:name w:val="footer"/>
    <w:basedOn w:val="a"/>
    <w:link w:val="a6"/>
    <w:uiPriority w:val="99"/>
    <w:unhideWhenUsed/>
    <w:rsid w:val="006255F0"/>
    <w:pPr>
      <w:tabs>
        <w:tab w:val="center" w:pos="4252"/>
        <w:tab w:val="right" w:pos="8504"/>
      </w:tabs>
      <w:snapToGrid w:val="0"/>
    </w:pPr>
  </w:style>
  <w:style w:type="character" w:customStyle="1" w:styleId="a6">
    <w:name w:val="フッター (文字)"/>
    <w:basedOn w:val="a0"/>
    <w:link w:val="a5"/>
    <w:uiPriority w:val="99"/>
    <w:rsid w:val="006255F0"/>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646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社会福祉法人西会津町授産場役員の費用弁償に関する規則</vt:lpstr>
    </vt:vector>
  </TitlesOfParts>
  <Company/>
  <LinksUpToDate>false</LinksUpToDate>
  <CharactersWithSpaces>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社会福祉法人西会津町授産場役員の費用弁償に関する規則</dc:title>
  <dc:subject/>
  <dc:creator>西会津町授産場</dc:creator>
  <cp:keywords/>
  <cp:lastModifiedBy>由希 熊倉</cp:lastModifiedBy>
  <cp:revision>2</cp:revision>
  <dcterms:created xsi:type="dcterms:W3CDTF">2023-09-21T04:16:00Z</dcterms:created>
  <dcterms:modified xsi:type="dcterms:W3CDTF">2023-09-21T04:16:00Z</dcterms:modified>
</cp:coreProperties>
</file>